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C7337" w:rsidRDefault="00FA3AE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61628" w:rsidRPr="00641D51" w:rsidRDefault="00F6162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45162E">
                    <w:t>»,</w:t>
                  </w:r>
                  <w:r>
                    <w:t xml:space="preserve"> утв. приказом ректора ОмГА от 30.08</w:t>
                  </w:r>
                  <w:r w:rsidRPr="0045162E">
                    <w:t>.20</w:t>
                  </w:r>
                  <w:r>
                    <w:t>21 №9</w:t>
                  </w:r>
                  <w:r w:rsidRPr="0045162E">
                    <w:t>4</w:t>
                  </w:r>
                </w:p>
              </w:txbxContent>
            </v:textbox>
          </v:shape>
        </w:pict>
      </w:r>
      <w:r w:rsidR="009C7337" w:rsidRPr="009C7337">
        <w:rPr>
          <w:sz w:val="24"/>
          <w:szCs w:val="24"/>
        </w:rPr>
        <w:t>ф</w:t>
      </w: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FA3AE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1628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45162E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Б2. О. 01 </w:t>
      </w:r>
      <w:r w:rsidR="0045162E" w:rsidRPr="009C7337">
        <w:rPr>
          <w:rFonts w:eastAsia="Courier New"/>
          <w:sz w:val="24"/>
          <w:szCs w:val="24"/>
          <w:lang w:bidi="ru-RU"/>
        </w:rPr>
        <w:t>(Пд)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C73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C7337">
        <w:t xml:space="preserve"> 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7337" w:rsidRPr="00F61628" w:rsidRDefault="00D80FD2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7337" w:rsidRPr="00F61628" w:rsidRDefault="00D80FD2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C7337" w:rsidRPr="00F61628" w:rsidRDefault="009C7337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C7337" w:rsidP="00F61628">
      <w:pPr>
        <w:suppressAutoHyphens/>
        <w:contextualSpacing/>
        <w:jc w:val="center"/>
        <w:rPr>
          <w:sz w:val="24"/>
          <w:szCs w:val="24"/>
        </w:rPr>
      </w:pPr>
      <w:r w:rsidRPr="00F61628">
        <w:rPr>
          <w:sz w:val="24"/>
          <w:szCs w:val="24"/>
        </w:rPr>
        <w:t>Омск 2021</w:t>
      </w:r>
    </w:p>
    <w:p w:rsidR="009C7337" w:rsidRPr="00746E4F" w:rsidRDefault="002F55E2" w:rsidP="009C7337">
      <w:pPr>
        <w:jc w:val="both"/>
        <w:rPr>
          <w:color w:val="000000"/>
          <w:spacing w:val="-3"/>
          <w:lang w:eastAsia="en-US"/>
        </w:rPr>
      </w:pPr>
      <w:r w:rsidRPr="009C7337">
        <w:rPr>
          <w:sz w:val="24"/>
          <w:szCs w:val="24"/>
        </w:rPr>
        <w:br w:type="page"/>
      </w:r>
      <w:r w:rsidR="009C7337" w:rsidRPr="00746E4F">
        <w:rPr>
          <w:color w:val="000000"/>
          <w:spacing w:val="-3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к.с.х.н., доце</w:t>
      </w:r>
      <w:r w:rsidR="00F61628">
        <w:rPr>
          <w:spacing w:val="-3"/>
          <w:sz w:val="24"/>
          <w:szCs w:val="24"/>
          <w:lang w:eastAsia="en-US"/>
        </w:rPr>
        <w:t xml:space="preserve">нт </w:t>
      </w:r>
      <w:r w:rsidRPr="00F61628">
        <w:rPr>
          <w:spacing w:val="-3"/>
          <w:sz w:val="24"/>
          <w:szCs w:val="24"/>
          <w:lang w:eastAsia="en-US"/>
        </w:rPr>
        <w:t>.В.Кубрина</w:t>
      </w:r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Протокол от 30.08.2021г. № 1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Зав. кафедрой д.п.</w:t>
      </w:r>
      <w:r w:rsidR="00F61628">
        <w:rPr>
          <w:spacing w:val="-3"/>
          <w:sz w:val="24"/>
          <w:szCs w:val="24"/>
          <w:lang w:eastAsia="en-US"/>
        </w:rPr>
        <w:t>н., профессор Е.В.Лопанова</w:t>
      </w:r>
    </w:p>
    <w:p w:rsidR="008D1051" w:rsidRPr="009C7337" w:rsidRDefault="00A84C24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1628">
        <w:rPr>
          <w:spacing w:val="-3"/>
          <w:sz w:val="24"/>
          <w:szCs w:val="24"/>
          <w:lang w:eastAsia="en-US"/>
        </w:rPr>
        <w:br w:type="page"/>
      </w:r>
      <w:r w:rsidR="008D1051"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r w:rsidR="004D0748" w:rsidRPr="009C73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Рабочая программа </w:t>
      </w:r>
      <w:r w:rsidR="00FB5E34" w:rsidRPr="009C7337">
        <w:rPr>
          <w:sz w:val="24"/>
          <w:szCs w:val="24"/>
        </w:rPr>
        <w:t>практики</w:t>
      </w:r>
      <w:r w:rsidRPr="009C7337">
        <w:rPr>
          <w:sz w:val="24"/>
          <w:szCs w:val="24"/>
        </w:rPr>
        <w:t xml:space="preserve"> составлена в соответствии с локальными норматив</w:t>
      </w:r>
      <w:r w:rsidR="00F61628">
        <w:rPr>
          <w:sz w:val="24"/>
          <w:szCs w:val="24"/>
        </w:rPr>
        <w:t>ными актами ЧУ</w:t>
      </w:r>
      <w:r w:rsidRPr="009C7337">
        <w:rPr>
          <w:sz w:val="24"/>
          <w:szCs w:val="24"/>
        </w:rPr>
        <w:t>ОО ВО «Омская гуманитарная академия» (далее – Академия</w:t>
      </w:r>
      <w:r w:rsidR="00FB5E34" w:rsidRPr="009C7337">
        <w:rPr>
          <w:sz w:val="24"/>
          <w:szCs w:val="24"/>
        </w:rPr>
        <w:t>; Ом</w:t>
      </w:r>
      <w:r w:rsidRPr="009C7337">
        <w:rPr>
          <w:sz w:val="24"/>
          <w:szCs w:val="24"/>
        </w:rPr>
        <w:t>ГА):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F61628" w:rsidRDefault="006C2375" w:rsidP="00F61628">
      <w:pPr>
        <w:ind w:firstLine="708"/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</w:t>
      </w:r>
      <w:r w:rsidR="00F61628">
        <w:rPr>
          <w:sz w:val="24"/>
          <w:szCs w:val="24"/>
          <w:lang w:eastAsia="en-US"/>
        </w:rPr>
        <w:t xml:space="preserve"> </w:t>
      </w:r>
      <w:r w:rsidR="00F61628" w:rsidRPr="00F61628">
        <w:rPr>
          <w:rFonts w:eastAsia="Times New Roman"/>
          <w:color w:val="000000"/>
          <w:sz w:val="24"/>
          <w:szCs w:val="24"/>
        </w:rPr>
        <w:t>«</w:t>
      </w:r>
      <w:r w:rsidR="00F61628" w:rsidRPr="00F61628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F61628" w:rsidRPr="00F61628">
        <w:rPr>
          <w:rFonts w:eastAsia="Times New Roman"/>
          <w:color w:val="000000"/>
          <w:sz w:val="24"/>
          <w:szCs w:val="24"/>
        </w:rPr>
        <w:t xml:space="preserve">, </w:t>
      </w:r>
      <w:r w:rsidR="00F61628" w:rsidRPr="00F61628">
        <w:rPr>
          <w:rFonts w:eastAsia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ОмГА от 28.09.2020 (протокол заседания </w:t>
      </w:r>
      <w:r w:rsidR="00F61628">
        <w:rPr>
          <w:rFonts w:eastAsia="Times New Roman"/>
          <w:sz w:val="24"/>
          <w:szCs w:val="24"/>
          <w:lang w:eastAsia="en-US"/>
        </w:rPr>
        <w:t>№ 2);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бакалавриат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жизнедеятельности»; </w:t>
      </w:r>
      <w:r w:rsidRPr="00F61628">
        <w:rPr>
          <w:sz w:val="24"/>
          <w:szCs w:val="24"/>
          <w:lang w:eastAsia="en-US"/>
        </w:rPr>
        <w:t xml:space="preserve">форма обучения – очная на </w:t>
      </w:r>
      <w:r w:rsidRPr="00F61628">
        <w:rPr>
          <w:sz w:val="24"/>
          <w:szCs w:val="24"/>
        </w:rPr>
        <w:t>2021/2022</w:t>
      </w:r>
      <w:r w:rsidRPr="00F61628">
        <w:rPr>
          <w:sz w:val="24"/>
          <w:szCs w:val="24"/>
          <w:lang w:eastAsia="en-US"/>
        </w:rPr>
        <w:t xml:space="preserve"> учебный год,</w:t>
      </w:r>
      <w:r w:rsidRPr="00F61628">
        <w:rPr>
          <w:sz w:val="24"/>
          <w:szCs w:val="24"/>
        </w:rPr>
        <w:t xml:space="preserve"> </w:t>
      </w:r>
      <w:r w:rsidRPr="00F61628">
        <w:rPr>
          <w:sz w:val="24"/>
          <w:szCs w:val="24"/>
          <w:lang w:eastAsia="en-US"/>
        </w:rPr>
        <w:t xml:space="preserve">утвержденным приказом ректора от </w:t>
      </w:r>
      <w:r w:rsidRPr="00F61628">
        <w:rPr>
          <w:sz w:val="24"/>
          <w:szCs w:val="24"/>
        </w:rPr>
        <w:t xml:space="preserve"> </w:t>
      </w:r>
      <w:r w:rsidRPr="00F61628">
        <w:rPr>
          <w:rFonts w:eastAsia="Courier New"/>
          <w:bCs/>
          <w:color w:val="000000"/>
          <w:sz w:val="24"/>
          <w:szCs w:val="24"/>
        </w:rPr>
        <w:t>30.08.2021 № 94;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бакалавриат 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</w:t>
      </w:r>
      <w:r w:rsidRPr="00F61628">
        <w:rPr>
          <w:sz w:val="24"/>
          <w:szCs w:val="24"/>
        </w:rPr>
        <w:lastRenderedPageBreak/>
        <w:t>жизнедеятельности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 xml:space="preserve">заочная на 2021/2022 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Pr="00F61628">
        <w:rPr>
          <w:rFonts w:eastAsia="Courier New"/>
          <w:bCs/>
          <w:color w:val="000000"/>
          <w:sz w:val="24"/>
          <w:szCs w:val="24"/>
        </w:rPr>
        <w:t>30.08.2021 № 94.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>практической подготовки</w:t>
      </w:r>
      <w:r w:rsidR="00F61628" w:rsidRPr="00F61628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20</w:t>
      </w:r>
      <w:r w:rsidR="009C7337" w:rsidRPr="00F61628">
        <w:rPr>
          <w:sz w:val="24"/>
          <w:szCs w:val="24"/>
        </w:rPr>
        <w:t>2</w:t>
      </w:r>
      <w:r w:rsidR="00F61628">
        <w:rPr>
          <w:sz w:val="24"/>
          <w:szCs w:val="24"/>
        </w:rPr>
        <w:t>1</w:t>
      </w:r>
      <w:r w:rsidRPr="00F61628">
        <w:rPr>
          <w:sz w:val="24"/>
          <w:szCs w:val="24"/>
        </w:rPr>
        <w:t>/202</w:t>
      </w:r>
      <w:r w:rsidR="00F61628">
        <w:rPr>
          <w:sz w:val="24"/>
          <w:szCs w:val="24"/>
        </w:rPr>
        <w:t>2</w:t>
      </w:r>
      <w:r w:rsidRPr="00F61628">
        <w:rPr>
          <w:sz w:val="24"/>
          <w:szCs w:val="24"/>
        </w:rPr>
        <w:t>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C7337">
        <w:rPr>
          <w:sz w:val="24"/>
          <w:szCs w:val="24"/>
          <w:lang w:eastAsia="en-US"/>
        </w:rPr>
        <w:t xml:space="preserve"> </w:t>
      </w:r>
      <w:r w:rsidRPr="009C7337">
        <w:rPr>
          <w:sz w:val="24"/>
          <w:szCs w:val="24"/>
          <w:lang w:eastAsia="en-US"/>
        </w:rPr>
        <w:t>направленность (профиль) программы: 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F61628">
        <w:rPr>
          <w:sz w:val="24"/>
          <w:szCs w:val="24"/>
        </w:rPr>
        <w:t>грамму в течение 2021/2022</w:t>
      </w:r>
      <w:r w:rsidRPr="009C7337">
        <w:rPr>
          <w:sz w:val="24"/>
          <w:szCs w:val="24"/>
        </w:rPr>
        <w:t xml:space="preserve"> 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Pr="009C7337">
        <w:rPr>
          <w:b/>
          <w:sz w:val="24"/>
          <w:szCs w:val="24"/>
        </w:rPr>
        <w:t xml:space="preserve">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>Тип практики:</w:t>
      </w:r>
      <w:r w:rsidRPr="009C7337">
        <w:rPr>
          <w:b/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9C7337">
        <w:rPr>
          <w:b/>
          <w:bCs/>
          <w:sz w:val="24"/>
          <w:szCs w:val="24"/>
        </w:rPr>
        <w:t>реддипломная</w:t>
      </w:r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9C7337">
        <w:rPr>
          <w:rFonts w:ascii="Times New Roman" w:hAnsi="Times New Roman"/>
          <w:sz w:val="24"/>
          <w:szCs w:val="24"/>
        </w:rPr>
        <w:t xml:space="preserve"> 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sz w:val="24"/>
          <w:szCs w:val="24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61628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Способы планирования перспективных </w:t>
            </w:r>
            <w:r w:rsidRPr="00F61628">
              <w:rPr>
                <w:sz w:val="24"/>
                <w:szCs w:val="24"/>
              </w:rPr>
              <w:lastRenderedPageBreak/>
              <w:t>целей деятельности с учетом условий, средств, личностных возможностей, этапов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(Пд)</w:t>
      </w:r>
      <w:r w:rsidR="003A2B11" w:rsidRPr="009C7337">
        <w:rPr>
          <w:sz w:val="24"/>
          <w:szCs w:val="24"/>
        </w:rPr>
        <w:t xml:space="preserve"> </w:t>
      </w:r>
      <w:r w:rsidR="0045162E"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Б2.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(Пд)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(преддипломная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Содержание практики</w:t>
      </w:r>
      <w:r w:rsidRPr="009C7337">
        <w:rPr>
          <w:b/>
          <w:sz w:val="24"/>
          <w:szCs w:val="24"/>
        </w:rPr>
        <w:t xml:space="preserve"> </w:t>
      </w:r>
      <w:r w:rsidRPr="009C7337">
        <w:rPr>
          <w:sz w:val="24"/>
          <w:szCs w:val="24"/>
        </w:rPr>
        <w:t>для очной и заочной форм обучения</w:t>
      </w:r>
    </w:p>
    <w:tbl>
      <w:tblPr>
        <w:tblW w:w="5061" w:type="pct"/>
        <w:jc w:val="center"/>
        <w:tblLayout w:type="fixed"/>
        <w:tblLook w:val="00A0" w:firstRow="1" w:lastRow="0" w:firstColumn="1" w:lastColumn="0" w:noHBand="0" w:noVBand="0"/>
      </w:tblPr>
      <w:tblGrid>
        <w:gridCol w:w="4835"/>
        <w:gridCol w:w="804"/>
        <w:gridCol w:w="624"/>
        <w:gridCol w:w="161"/>
        <w:gridCol w:w="178"/>
        <w:gridCol w:w="79"/>
        <w:gridCol w:w="849"/>
        <w:gridCol w:w="178"/>
        <w:gridCol w:w="816"/>
        <w:gridCol w:w="14"/>
        <w:gridCol w:w="178"/>
        <w:gridCol w:w="796"/>
        <w:gridCol w:w="66"/>
        <w:gridCol w:w="31"/>
        <w:gridCol w:w="79"/>
      </w:tblGrid>
      <w:tr w:rsidR="00081ABC" w:rsidRPr="00F61628" w:rsidTr="00F61628">
        <w:trPr>
          <w:gridAfter w:val="2"/>
          <w:wAfter w:w="57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F61628">
        <w:trPr>
          <w:gridAfter w:val="1"/>
          <w:wAfter w:w="41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F61628">
        <w:trPr>
          <w:gridAfter w:val="2"/>
          <w:wAfter w:w="57" w:type="pct"/>
          <w:trHeight w:val="42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1628">
              <w:rPr>
                <w:color w:val="000000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F61628">
        <w:trPr>
          <w:gridAfter w:val="3"/>
          <w:wAfter w:w="91" w:type="pct"/>
          <w:trHeight w:val="2773"/>
          <w:jc w:val="center"/>
        </w:trPr>
        <w:tc>
          <w:tcPr>
            <w:tcW w:w="24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bottom"/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F61628" w:rsidTr="00F61628">
        <w:trPr>
          <w:trHeight w:val="335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Pr="00F61628" w:rsidRDefault="009F20ED" w:rsidP="009F20ED">
            <w:pPr>
              <w:pStyle w:val="Default"/>
            </w:pPr>
          </w:p>
          <w:p w:rsidR="009F20ED" w:rsidRPr="00F61628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Pr="00F61628" w:rsidRDefault="009F20ED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F61628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600"/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39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>Профильные организации</w:t>
      </w:r>
      <w:r w:rsidR="0045162E" w:rsidRPr="009C7337">
        <w:rPr>
          <w:color w:val="FF0000"/>
          <w:sz w:val="24"/>
          <w:szCs w:val="24"/>
        </w:rPr>
        <w:t xml:space="preserve"> </w:t>
      </w:r>
      <w:r w:rsidR="0045162E" w:rsidRPr="009C7337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9C7337">
        <w:rPr>
          <w:sz w:val="24"/>
          <w:szCs w:val="24"/>
        </w:rPr>
        <w:t xml:space="preserve"> </w:t>
      </w:r>
      <w:r w:rsidR="0045162E" w:rsidRPr="009C7337">
        <w:rPr>
          <w:rStyle w:val="fontstyle21"/>
        </w:rPr>
        <w:t>образовательные организации общего образования.</w:t>
      </w:r>
      <w:r w:rsidR="00EE196D" w:rsidRPr="009C7337">
        <w:rPr>
          <w:rFonts w:eastAsia="Times New Roman"/>
          <w:i/>
          <w:iCs/>
          <w:sz w:val="24"/>
          <w:szCs w:val="24"/>
        </w:rPr>
        <w:t>: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</w:t>
      </w:r>
      <w:r w:rsidRPr="009C7337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9C7337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психологии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>одителем практики от ОмГА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9C7337">
        <w:rPr>
          <w:rFonts w:ascii="Times New Roman" w:hAnsi="Times New Roman"/>
          <w:sz w:val="24"/>
          <w:szCs w:val="24"/>
        </w:rPr>
        <w:t xml:space="preserve"> </w:t>
      </w:r>
      <w:r w:rsidRPr="009C73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C73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r w:rsidR="00FB5E34" w:rsidRPr="009C7337">
        <w:rPr>
          <w:b/>
          <w:sz w:val="16"/>
          <w:szCs w:val="16"/>
        </w:rPr>
        <w:t>ознакомительная</w:t>
      </w:r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 xml:space="preserve">Федерального закона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пункта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практика</w:t>
      </w:r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caps/>
          <w:sz w:val="24"/>
          <w:szCs w:val="24"/>
        </w:rPr>
        <w:t xml:space="preserve"> </w:t>
      </w:r>
      <w:r w:rsidRPr="009C73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</w:t>
      </w:r>
      <w:r w:rsidR="00081ABC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C7337">
        <w:rPr>
          <w:sz w:val="24"/>
          <w:szCs w:val="24"/>
        </w:rPr>
        <w:t xml:space="preserve">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C7337">
        <w:rPr>
          <w:sz w:val="24"/>
          <w:szCs w:val="24"/>
        </w:rPr>
        <w:t>обучающимся</w:t>
      </w:r>
      <w:r w:rsidRPr="009C73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C7337">
        <w:rPr>
          <w:sz w:val="24"/>
          <w:szCs w:val="24"/>
          <w:shd w:val="clear" w:color="auto" w:fill="FFFFFF"/>
        </w:rPr>
        <w:t>рекомендуемую оценку</w:t>
      </w:r>
      <w:r w:rsidRPr="009C7337">
        <w:rPr>
          <w:sz w:val="27"/>
          <w:szCs w:val="27"/>
          <w:shd w:val="clear" w:color="auto" w:fill="FFFFFF"/>
        </w:rPr>
        <w:t xml:space="preserve"> </w:t>
      </w:r>
      <w:r w:rsidRPr="009C73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процессе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 xml:space="preserve">практической подготовки при реализации </w:t>
      </w:r>
      <w:r w:rsidR="00F61628">
        <w:rPr>
          <w:b/>
          <w:sz w:val="24"/>
          <w:szCs w:val="24"/>
        </w:rPr>
        <w:lastRenderedPageBreak/>
        <w:t>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1628">
        <w:rPr>
          <w:rFonts w:eastAsia="Times New Roman"/>
          <w:sz w:val="24"/>
          <w:szCs w:val="24"/>
        </w:rPr>
        <w:t xml:space="preserve"> </w:t>
      </w:r>
      <w:r w:rsidRPr="00F61628">
        <w:rPr>
          <w:rFonts w:eastAsia="Times New Roman"/>
          <w:color w:val="000000"/>
          <w:sz w:val="28"/>
        </w:rPr>
        <w:t xml:space="preserve"> 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научного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исследования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Пустынникова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Е.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Саратов: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Эр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Медиа,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126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978-5-4486-0185-9.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8" w:history="1">
              <w:r w:rsidR="00FA3AE1">
                <w:rPr>
                  <w:rStyle w:val="a6"/>
                </w:rPr>
                <w:t>http://www.iprbookshop.ru/71569.html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Педагогика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Психолого-педагогическое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сопровождение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Байбородова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Белкина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Гущина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Артемьева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Кривунь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Серебренников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Харисова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Чернявская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363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978-5-534-06557-2.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9" w:history="1">
              <w:r w:rsidR="00FA3AE1">
                <w:rPr>
                  <w:rStyle w:val="a6"/>
                </w:rPr>
                <w:t>https://www.biblio-online.ru/bcode/437118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Современные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Алдошина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182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978-5-534-12038-7.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0" w:history="1">
              <w:r w:rsidR="00FA3AE1">
                <w:rPr>
                  <w:rStyle w:val="a6"/>
                </w:rPr>
                <w:t>https://www.biblio-online.ru/bcode/446688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Канке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288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978-5-9916-5951-2.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1" w:history="1">
              <w:r w:rsidR="00FA3AE1">
                <w:rPr>
                  <w:rStyle w:val="a6"/>
                </w:rPr>
                <w:t>https://www.biblio-online.ru/bcode/433563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FA3AE1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преподавания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программам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Криницкая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978-5-534-89561-2.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3" w:history="1">
              <w:r w:rsidR="00FA3AE1">
                <w:rPr>
                  <w:rStyle w:val="a6"/>
                </w:rPr>
                <w:t>https://www.biblio-online.ru/bcode/437130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Часть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Яскевич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978-5-534-05194-0.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4" w:history="1">
              <w:r w:rsidR="00FA3AE1">
                <w:rPr>
                  <w:rStyle w:val="a6"/>
                </w:rPr>
                <w:t>https://www.biblio-online.ru/bcode/421602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Шаповалов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248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978-5-534-09037-6.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5" w:history="1">
              <w:r w:rsidR="00FA3AE1">
                <w:rPr>
                  <w:rStyle w:val="a6"/>
                </w:rPr>
                <w:t>https://www.biblio-online.ru/bcode/434144</w:t>
              </w:r>
            </w:hyperlink>
            <w:r w:rsidRPr="009C7337">
              <w:t xml:space="preserve"> </w:t>
            </w:r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организации, так и вне ее.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указанным в рабочих программах;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 результатов освоения основной образовательной программы;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образовательных технологий;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образовательного процесса;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демонстрация мультимедийных материалов.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color w:val="000000"/>
          <w:sz w:val="24"/>
          <w:szCs w:val="24"/>
          <w:lang w:val="en-US"/>
        </w:rPr>
        <w:t>Microsoft</w:t>
      </w:r>
      <w:r w:rsidRPr="009C7337">
        <w:rPr>
          <w:color w:val="000000"/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  <w:lang w:val="en-US"/>
        </w:rPr>
        <w:t>Windows</w:t>
      </w:r>
      <w:r w:rsidRPr="009C7337">
        <w:rPr>
          <w:color w:val="000000"/>
          <w:sz w:val="24"/>
          <w:szCs w:val="24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  <w:r w:rsidRPr="009C7337">
        <w:rPr>
          <w:color w:val="000000"/>
          <w:sz w:val="24"/>
          <w:szCs w:val="24"/>
        </w:rPr>
        <w:t xml:space="preserve">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bCs/>
          <w:sz w:val="24"/>
          <w:szCs w:val="24"/>
          <w:lang w:val="en-US"/>
        </w:rPr>
        <w:t>C</w:t>
      </w:r>
      <w:r w:rsidRPr="009C73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A3A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A3A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A3A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A3AE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A3AE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C7337">
        <w:rPr>
          <w:sz w:val="24"/>
          <w:szCs w:val="24"/>
        </w:rPr>
        <w:t xml:space="preserve"> 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 А</w:t>
            </w:r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  <w:r w:rsidR="00FB1946" w:rsidRPr="009C7337">
        <w:rPr>
          <w:sz w:val="28"/>
          <w:szCs w:val="28"/>
        </w:rPr>
        <w:t xml:space="preserve"> 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Выполнил(а):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rPr>
          <w:sz w:val="24"/>
          <w:szCs w:val="24"/>
        </w:rPr>
        <w:t xml:space="preserve">                   </w:t>
      </w: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Уч. степень, уч.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FA3AE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61628" w:rsidRPr="00306E74" w:rsidRDefault="00F61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1628" w:rsidRPr="00306E74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F61628" w:rsidRPr="00BC0055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F61628" w:rsidRPr="00025D25" w:rsidRDefault="00F61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  <w:r w:rsidRPr="009C7337">
        <w:rPr>
          <w:sz w:val="28"/>
          <w:szCs w:val="28"/>
        </w:rPr>
        <w:t xml:space="preserve">       </w: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E1666E" w:rsidRPr="009C7337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  <w:r w:rsidRPr="009C73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ОмГА:  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принял(а) к исполнению:  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t>Приложение В</w:t>
      </w: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C7337">
        <w:rPr>
          <w:color w:val="auto"/>
          <w:sz w:val="28"/>
          <w:szCs w:val="28"/>
        </w:rPr>
        <w:t xml:space="preserve"> 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  <w:r w:rsidR="00E1666E" w:rsidRPr="009C7337">
        <w:rPr>
          <w:sz w:val="24"/>
          <w:szCs w:val="24"/>
        </w:rPr>
        <w:t xml:space="preserve"> </w:t>
      </w:r>
      <w:r w:rsidR="00667FC3" w:rsidRPr="009C7337">
        <w:rPr>
          <w:sz w:val="24"/>
          <w:szCs w:val="24"/>
        </w:rPr>
        <w:t xml:space="preserve">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ОмГА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C7337">
        <w:rPr>
          <w:color w:val="auto"/>
        </w:rPr>
        <w:t xml:space="preserve"> 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r w:rsidR="00BC0055" w:rsidRPr="009C7337">
        <w:rPr>
          <w:sz w:val="24"/>
          <w:szCs w:val="24"/>
        </w:rPr>
        <w:t>Е.В.Лопанова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</w:t>
      </w:r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right"/>
        <w:rPr>
          <w:sz w:val="24"/>
          <w:szCs w:val="24"/>
        </w:rPr>
      </w:pPr>
      <w:r w:rsidRPr="009C7337">
        <w:rPr>
          <w:sz w:val="24"/>
          <w:szCs w:val="24"/>
        </w:rPr>
        <w:t>Подпись обучающегося ___________</w:t>
      </w:r>
    </w:p>
    <w:p w:rsidR="00A84C24" w:rsidRPr="009C7337" w:rsidRDefault="00A84C24" w:rsidP="000931AE">
      <w:pPr>
        <w:jc w:val="center"/>
        <w:rPr>
          <w:sz w:val="28"/>
          <w:szCs w:val="28"/>
        </w:rPr>
      </w:pP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Д</w:t>
      </w:r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 xml:space="preserve">проходил(а)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9C7337" w:rsidRDefault="00A84C24" w:rsidP="006977BF">
      <w:pPr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C7337" w:rsidRDefault="00A84C24" w:rsidP="00B82F78">
      <w:pPr>
        <w:ind w:left="6372" w:firstLine="708"/>
        <w:jc w:val="both"/>
      </w:pPr>
      <w:r w:rsidRPr="009C7337">
        <w:t>подпись</w:t>
      </w:r>
    </w:p>
    <w:p w:rsidR="00A84C24" w:rsidRPr="009C7337" w:rsidRDefault="00A84C24" w:rsidP="00B82F78">
      <w:pPr>
        <w:ind w:left="1416" w:firstLine="708"/>
        <w:jc w:val="both"/>
      </w:pP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г.Омск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DB120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DB1207" w:rsidRPr="00DB1207" w:rsidTr="00CE7B73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B1207" w:rsidRPr="00DB1207" w:rsidTr="00CE7B73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704" w:rsidRDefault="00C83704" w:rsidP="00160BC1">
      <w:r>
        <w:separator/>
      </w:r>
    </w:p>
  </w:endnote>
  <w:endnote w:type="continuationSeparator" w:id="0">
    <w:p w:rsidR="00C83704" w:rsidRDefault="00C837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704" w:rsidRDefault="00C83704" w:rsidP="00160BC1">
      <w:r>
        <w:separator/>
      </w:r>
    </w:p>
  </w:footnote>
  <w:footnote w:type="continuationSeparator" w:id="0">
    <w:p w:rsidR="00C83704" w:rsidRDefault="00C837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D54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0B8"/>
    <w:rsid w:val="004E62F1"/>
    <w:rsid w:val="004E753A"/>
    <w:rsid w:val="004F3C72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C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049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34D"/>
    <w:rsid w:val="00C36C15"/>
    <w:rsid w:val="00C40C06"/>
    <w:rsid w:val="00C534D0"/>
    <w:rsid w:val="00C55E91"/>
    <w:rsid w:val="00C70CA1"/>
    <w:rsid w:val="00C74F8D"/>
    <w:rsid w:val="00C83704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FD2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8332E"/>
    <w:rsid w:val="00F96A96"/>
    <w:rsid w:val="00FA01FE"/>
    <w:rsid w:val="00FA3AE1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4E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2022-02-04T20:40:00Z</dcterms:created>
  <dcterms:modified xsi:type="dcterms:W3CDTF">2022-11-13T08:34:00Z</dcterms:modified>
</cp:coreProperties>
</file>